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E2FEF" w14:textId="77777777" w:rsidR="004254C2" w:rsidRPr="00DA3BBF" w:rsidRDefault="004254C2" w:rsidP="004254C2">
      <w:pPr>
        <w:rPr>
          <w:rFonts w:ascii="Trebuchet MS" w:hAnsi="Trebuchet MS"/>
          <w:color w:val="F15A26"/>
          <w:sz w:val="22"/>
        </w:rPr>
      </w:pPr>
      <w:r w:rsidRPr="00DA3BBF">
        <w:rPr>
          <w:rFonts w:ascii="Trebuchet MS" w:hAnsi="Trebuchet MS"/>
          <w:color w:val="F15A26"/>
          <w:sz w:val="22"/>
        </w:rPr>
        <w:t>[Date]</w:t>
      </w:r>
    </w:p>
    <w:p w14:paraId="41F1DE1B" w14:textId="106BDFFA" w:rsidR="004254C2" w:rsidRPr="00DA3BBF" w:rsidRDefault="004254C2" w:rsidP="00F4605D">
      <w:pPr>
        <w:spacing w:after="0"/>
        <w:rPr>
          <w:rFonts w:ascii="Trebuchet MS" w:hAnsi="Trebuchet MS"/>
          <w:color w:val="F15A26"/>
          <w:sz w:val="22"/>
        </w:rPr>
      </w:pPr>
      <w:r w:rsidRPr="00DA3BBF">
        <w:rPr>
          <w:rFonts w:ascii="Trebuchet MS" w:hAnsi="Trebuchet MS"/>
          <w:color w:val="F15A26"/>
          <w:sz w:val="22"/>
        </w:rPr>
        <w:t xml:space="preserve">[Employee </w:t>
      </w:r>
      <w:r w:rsidR="00F4605D" w:rsidRPr="00DA3BBF">
        <w:rPr>
          <w:rFonts w:ascii="Trebuchet MS" w:hAnsi="Trebuchet MS"/>
          <w:color w:val="F15A26"/>
          <w:sz w:val="22"/>
        </w:rPr>
        <w:t>n</w:t>
      </w:r>
      <w:r w:rsidRPr="00DA3BBF">
        <w:rPr>
          <w:rFonts w:ascii="Trebuchet MS" w:hAnsi="Trebuchet MS"/>
          <w:color w:val="F15A26"/>
          <w:sz w:val="22"/>
        </w:rPr>
        <w:t>ame]</w:t>
      </w:r>
    </w:p>
    <w:p w14:paraId="76E29C6E" w14:textId="57DFAE69" w:rsidR="004254C2" w:rsidRPr="00DA3BBF" w:rsidRDefault="004254C2" w:rsidP="00F4605D">
      <w:pPr>
        <w:spacing w:after="0"/>
        <w:rPr>
          <w:rFonts w:ascii="Trebuchet MS" w:hAnsi="Trebuchet MS"/>
          <w:color w:val="F15A26"/>
          <w:sz w:val="22"/>
        </w:rPr>
      </w:pPr>
      <w:r w:rsidRPr="00DA3BBF">
        <w:rPr>
          <w:rFonts w:ascii="Trebuchet MS" w:hAnsi="Trebuchet MS"/>
          <w:color w:val="F15A26"/>
          <w:sz w:val="22"/>
        </w:rPr>
        <w:t xml:space="preserve">[Street </w:t>
      </w:r>
      <w:r w:rsidR="00F4605D" w:rsidRPr="00DA3BBF">
        <w:rPr>
          <w:rFonts w:ascii="Trebuchet MS" w:hAnsi="Trebuchet MS"/>
          <w:color w:val="F15A26"/>
          <w:sz w:val="22"/>
        </w:rPr>
        <w:t>a</w:t>
      </w:r>
      <w:r w:rsidRPr="00DA3BBF">
        <w:rPr>
          <w:rFonts w:ascii="Trebuchet MS" w:hAnsi="Trebuchet MS"/>
          <w:color w:val="F15A26"/>
          <w:sz w:val="22"/>
        </w:rPr>
        <w:t>ddress]</w:t>
      </w:r>
    </w:p>
    <w:p w14:paraId="6E981401" w14:textId="77777777" w:rsidR="004254C2" w:rsidRPr="00DA3BBF" w:rsidRDefault="004254C2" w:rsidP="004254C2">
      <w:pPr>
        <w:rPr>
          <w:rFonts w:ascii="Trebuchet MS" w:hAnsi="Trebuchet MS"/>
          <w:color w:val="F15A26"/>
          <w:sz w:val="22"/>
        </w:rPr>
      </w:pPr>
      <w:r w:rsidRPr="00DA3BBF">
        <w:rPr>
          <w:rFonts w:ascii="Trebuchet MS" w:hAnsi="Trebuchet MS"/>
          <w:color w:val="F15A26"/>
          <w:sz w:val="22"/>
        </w:rPr>
        <w:t>[City, State ZIP]</w:t>
      </w:r>
    </w:p>
    <w:p w14:paraId="5B4467DE" w14:textId="77777777" w:rsidR="004254C2" w:rsidRPr="004254C2" w:rsidRDefault="004254C2" w:rsidP="004254C2">
      <w:pPr>
        <w:rPr>
          <w:rFonts w:ascii="Trebuchet MS" w:hAnsi="Trebuchet MS"/>
          <w:sz w:val="22"/>
        </w:rPr>
      </w:pPr>
    </w:p>
    <w:p w14:paraId="56844187" w14:textId="66A30F09" w:rsidR="004254C2" w:rsidRPr="0010209E" w:rsidRDefault="004254C2" w:rsidP="004254C2">
      <w:pPr>
        <w:rPr>
          <w:rFonts w:ascii="Trebuchet MS" w:hAnsi="Trebuchet MS"/>
          <w:sz w:val="22"/>
        </w:rPr>
      </w:pPr>
      <w:r w:rsidRPr="004254C2">
        <w:rPr>
          <w:rFonts w:ascii="Trebuchet MS" w:hAnsi="Trebuchet MS"/>
          <w:sz w:val="22"/>
        </w:rPr>
        <w:t xml:space="preserve">Dear </w:t>
      </w:r>
      <w:r w:rsidRPr="00DA3BBF">
        <w:rPr>
          <w:rFonts w:ascii="Trebuchet MS" w:hAnsi="Trebuchet MS"/>
          <w:color w:val="F15A26"/>
          <w:sz w:val="22"/>
        </w:rPr>
        <w:t>[</w:t>
      </w:r>
      <w:r w:rsidR="0010209E">
        <w:rPr>
          <w:rFonts w:ascii="Trebuchet MS" w:hAnsi="Trebuchet MS"/>
          <w:color w:val="F15A26"/>
          <w:sz w:val="22"/>
        </w:rPr>
        <w:t>e</w:t>
      </w:r>
      <w:r w:rsidRPr="00DA3BBF">
        <w:rPr>
          <w:rFonts w:ascii="Trebuchet MS" w:hAnsi="Trebuchet MS"/>
          <w:color w:val="F15A26"/>
          <w:sz w:val="22"/>
        </w:rPr>
        <w:t>mployee]</w:t>
      </w:r>
      <w:r w:rsidR="0010209E">
        <w:rPr>
          <w:rFonts w:ascii="Trebuchet MS" w:hAnsi="Trebuchet MS"/>
          <w:sz w:val="22"/>
        </w:rPr>
        <w:t>,</w:t>
      </w:r>
    </w:p>
    <w:p w14:paraId="715DACFE" w14:textId="1D8369BF" w:rsidR="004254C2" w:rsidRPr="004254C2" w:rsidRDefault="004254C2" w:rsidP="004254C2">
      <w:pPr>
        <w:rPr>
          <w:rFonts w:ascii="Trebuchet MS" w:hAnsi="Trebuchet MS"/>
          <w:sz w:val="22"/>
        </w:rPr>
      </w:pPr>
      <w:r w:rsidRPr="004254C2">
        <w:rPr>
          <w:rFonts w:ascii="Trebuchet MS" w:hAnsi="Trebuchet MS"/>
          <w:sz w:val="22"/>
        </w:rPr>
        <w:t xml:space="preserve">We regret to inform you that due to business conditions and financial constraints, we have made the difficult decision to temporarily lay off some of our staff, and your position specifically. We are hopeful that we will be able to restore you to your prior position with our company on </w:t>
      </w:r>
      <w:r w:rsidRPr="00DA3BBF">
        <w:rPr>
          <w:rFonts w:ascii="Trebuchet MS" w:hAnsi="Trebuchet MS"/>
          <w:color w:val="F15A26"/>
          <w:sz w:val="22"/>
        </w:rPr>
        <w:t>[</w:t>
      </w:r>
      <w:r w:rsidR="00F4605D" w:rsidRPr="00DA3BBF">
        <w:rPr>
          <w:rFonts w:ascii="Trebuchet MS" w:hAnsi="Trebuchet MS"/>
          <w:color w:val="F15A26"/>
          <w:sz w:val="22"/>
        </w:rPr>
        <w:t>d</w:t>
      </w:r>
      <w:r w:rsidRPr="00DA3BBF">
        <w:rPr>
          <w:rFonts w:ascii="Trebuchet MS" w:hAnsi="Trebuchet MS"/>
          <w:color w:val="F15A26"/>
          <w:sz w:val="22"/>
        </w:rPr>
        <w:t>ate]</w:t>
      </w:r>
      <w:r w:rsidRPr="004254C2">
        <w:rPr>
          <w:rFonts w:ascii="Trebuchet MS" w:hAnsi="Trebuchet MS"/>
          <w:sz w:val="22"/>
        </w:rPr>
        <w:t xml:space="preserve">. </w:t>
      </w:r>
    </w:p>
    <w:p w14:paraId="31C287FB" w14:textId="77777777" w:rsidR="004254C2" w:rsidRPr="004254C2" w:rsidRDefault="004254C2" w:rsidP="004254C2">
      <w:pPr>
        <w:rPr>
          <w:rFonts w:ascii="Trebuchet MS" w:hAnsi="Trebuchet MS"/>
          <w:sz w:val="22"/>
        </w:rPr>
      </w:pPr>
      <w:r w:rsidRPr="004254C2">
        <w:rPr>
          <w:rFonts w:ascii="Trebuchet MS" w:hAnsi="Trebuchet MS"/>
          <w:sz w:val="22"/>
        </w:rPr>
        <w:t>During this period:</w:t>
      </w:r>
    </w:p>
    <w:p w14:paraId="0EE77DD4" w14:textId="6F6DA896" w:rsidR="004254C2" w:rsidRPr="00F4605D" w:rsidRDefault="004254C2" w:rsidP="00F4605D">
      <w:pPr>
        <w:pStyle w:val="ListParagraph"/>
        <w:numPr>
          <w:ilvl w:val="0"/>
          <w:numId w:val="10"/>
        </w:numPr>
        <w:rPr>
          <w:rFonts w:ascii="Trebuchet MS" w:hAnsi="Trebuchet MS"/>
          <w:sz w:val="22"/>
        </w:rPr>
      </w:pPr>
      <w:r w:rsidRPr="00F4605D">
        <w:rPr>
          <w:rFonts w:ascii="Trebuchet MS" w:hAnsi="Trebuchet MS"/>
          <w:sz w:val="22"/>
        </w:rPr>
        <w:t xml:space="preserve">If you </w:t>
      </w:r>
      <w:r w:rsidR="00F4605D">
        <w:rPr>
          <w:rFonts w:ascii="Trebuchet MS" w:hAnsi="Trebuchet MS"/>
          <w:sz w:val="22"/>
        </w:rPr>
        <w:t xml:space="preserve">are </w:t>
      </w:r>
      <w:r w:rsidRPr="00F4605D">
        <w:rPr>
          <w:rFonts w:ascii="Trebuchet MS" w:hAnsi="Trebuchet MS"/>
          <w:sz w:val="22"/>
        </w:rPr>
        <w:t>currently enrolled in our medical, dental, and/or insurance plans, the company will pay the premiums for your plan(s) during this time.</w:t>
      </w:r>
    </w:p>
    <w:p w14:paraId="61D2F918" w14:textId="0198E2D5" w:rsidR="004254C2" w:rsidRPr="00F4605D" w:rsidRDefault="004254C2" w:rsidP="00F4605D">
      <w:pPr>
        <w:pStyle w:val="ListParagraph"/>
        <w:numPr>
          <w:ilvl w:val="0"/>
          <w:numId w:val="10"/>
        </w:numPr>
        <w:rPr>
          <w:rFonts w:ascii="Trebuchet MS" w:hAnsi="Trebuchet MS"/>
          <w:sz w:val="22"/>
        </w:rPr>
      </w:pPr>
      <w:r w:rsidRPr="00F4605D">
        <w:rPr>
          <w:rFonts w:ascii="Trebuchet MS" w:hAnsi="Trebuchet MS"/>
          <w:sz w:val="22"/>
        </w:rPr>
        <w:t>Your current accrued vacation balance will remain unchanged during this time. You will not accrue more vacation hours and you will not lose any previously accrued vacation hours. You may request to use a portion or the entire balance of your accrued vacation hours during this time.</w:t>
      </w:r>
    </w:p>
    <w:p w14:paraId="75AAE7B4" w14:textId="77777777" w:rsidR="004254C2" w:rsidRPr="00F4605D" w:rsidRDefault="004254C2" w:rsidP="00F4605D">
      <w:pPr>
        <w:pStyle w:val="ListParagraph"/>
        <w:numPr>
          <w:ilvl w:val="0"/>
          <w:numId w:val="10"/>
        </w:numPr>
        <w:rPr>
          <w:rFonts w:ascii="Trebuchet MS" w:hAnsi="Trebuchet MS"/>
          <w:sz w:val="22"/>
        </w:rPr>
      </w:pPr>
      <w:r w:rsidRPr="00F4605D">
        <w:rPr>
          <w:rFonts w:ascii="Trebuchet MS" w:hAnsi="Trebuchet MS"/>
          <w:sz w:val="22"/>
        </w:rPr>
        <w:t xml:space="preserve">You may be eligible for unemployment benefits during this time. To pursue this option, we recommend that you contact the </w:t>
      </w:r>
      <w:r w:rsidRPr="00DA3BBF">
        <w:rPr>
          <w:rFonts w:ascii="Trebuchet MS" w:hAnsi="Trebuchet MS"/>
          <w:color w:val="F15A26"/>
          <w:sz w:val="22"/>
        </w:rPr>
        <w:t>[state unemployment department]</w:t>
      </w:r>
      <w:r w:rsidRPr="00F4605D">
        <w:rPr>
          <w:rFonts w:ascii="Trebuchet MS" w:hAnsi="Trebuchet MS"/>
          <w:sz w:val="22"/>
        </w:rPr>
        <w:t xml:space="preserve">. </w:t>
      </w:r>
    </w:p>
    <w:p w14:paraId="5136C2EF" w14:textId="561EBAE0" w:rsidR="004254C2" w:rsidRPr="004254C2" w:rsidRDefault="004254C2" w:rsidP="004254C2">
      <w:pPr>
        <w:rPr>
          <w:rFonts w:ascii="Trebuchet MS" w:hAnsi="Trebuchet MS"/>
          <w:sz w:val="22"/>
        </w:rPr>
      </w:pPr>
      <w:r w:rsidRPr="004254C2">
        <w:rPr>
          <w:rFonts w:ascii="Trebuchet MS" w:hAnsi="Trebuchet MS"/>
          <w:sz w:val="22"/>
        </w:rPr>
        <w:t xml:space="preserve">We </w:t>
      </w:r>
      <w:r w:rsidR="00760829">
        <w:rPr>
          <w:rFonts w:ascii="Trebuchet MS" w:hAnsi="Trebuchet MS"/>
          <w:sz w:val="22"/>
        </w:rPr>
        <w:t>regret</w:t>
      </w:r>
      <w:r w:rsidRPr="004254C2">
        <w:rPr>
          <w:rFonts w:ascii="Trebuchet MS" w:hAnsi="Trebuchet MS"/>
          <w:sz w:val="22"/>
        </w:rPr>
        <w:t xml:space="preserve"> the burden that this temporary layoff places on you and your family. We are hopeful to be able to restore you to employment soon. Please keep us posted as to how we may best assist you during this time.  </w:t>
      </w:r>
    </w:p>
    <w:p w14:paraId="3CE119CD" w14:textId="77777777" w:rsidR="004254C2" w:rsidRPr="004254C2" w:rsidRDefault="004254C2" w:rsidP="004254C2">
      <w:pPr>
        <w:rPr>
          <w:rFonts w:ascii="Trebuchet MS" w:hAnsi="Trebuchet MS"/>
          <w:sz w:val="22"/>
        </w:rPr>
      </w:pPr>
    </w:p>
    <w:p w14:paraId="22A7922F" w14:textId="77777777" w:rsidR="004254C2" w:rsidRPr="004254C2" w:rsidRDefault="004254C2" w:rsidP="004254C2">
      <w:pPr>
        <w:rPr>
          <w:rFonts w:ascii="Trebuchet MS" w:hAnsi="Trebuchet MS"/>
          <w:sz w:val="22"/>
        </w:rPr>
      </w:pPr>
      <w:r w:rsidRPr="004254C2">
        <w:rPr>
          <w:rFonts w:ascii="Trebuchet MS" w:hAnsi="Trebuchet MS"/>
          <w:sz w:val="22"/>
        </w:rPr>
        <w:t>Best regards,</w:t>
      </w:r>
    </w:p>
    <w:p w14:paraId="119FDE35" w14:textId="77777777" w:rsidR="004254C2" w:rsidRPr="00DA3BBF" w:rsidRDefault="004254C2" w:rsidP="00725598">
      <w:pPr>
        <w:spacing w:after="0"/>
        <w:rPr>
          <w:rFonts w:ascii="Trebuchet MS" w:hAnsi="Trebuchet MS"/>
          <w:color w:val="F15A26"/>
          <w:sz w:val="22"/>
        </w:rPr>
      </w:pPr>
      <w:r w:rsidRPr="00DA3BBF">
        <w:rPr>
          <w:rFonts w:ascii="Trebuchet MS" w:hAnsi="Trebuchet MS"/>
          <w:color w:val="F15A26"/>
          <w:sz w:val="22"/>
        </w:rPr>
        <w:t>[Signature]</w:t>
      </w:r>
    </w:p>
    <w:p w14:paraId="0309A6FD" w14:textId="1884CA74" w:rsidR="004254C2" w:rsidRPr="00DA3BBF" w:rsidRDefault="004254C2" w:rsidP="004254C2">
      <w:pPr>
        <w:rPr>
          <w:rFonts w:ascii="Trebuchet MS" w:hAnsi="Trebuchet MS"/>
          <w:color w:val="F15A26"/>
          <w:sz w:val="22"/>
        </w:rPr>
      </w:pPr>
      <w:r w:rsidRPr="00DA3BBF">
        <w:rPr>
          <w:rFonts w:ascii="Trebuchet MS" w:hAnsi="Trebuchet MS"/>
          <w:color w:val="F15A26"/>
          <w:sz w:val="22"/>
        </w:rPr>
        <w:t xml:space="preserve">[Name and </w:t>
      </w:r>
      <w:r w:rsidR="00760829" w:rsidRPr="00DA3BBF">
        <w:rPr>
          <w:rFonts w:ascii="Trebuchet MS" w:hAnsi="Trebuchet MS"/>
          <w:color w:val="F15A26"/>
          <w:sz w:val="22"/>
        </w:rPr>
        <w:t>title]</w:t>
      </w:r>
    </w:p>
    <w:p w14:paraId="2457D8F5" w14:textId="749D566E" w:rsidR="004254C2" w:rsidRPr="004254C2" w:rsidRDefault="004254C2" w:rsidP="004254C2">
      <w:pPr>
        <w:rPr>
          <w:rFonts w:ascii="Trebuchet MS" w:hAnsi="Trebuchet MS"/>
          <w:sz w:val="22"/>
        </w:rPr>
      </w:pPr>
    </w:p>
    <w:p w14:paraId="469A28C4" w14:textId="77777777" w:rsidR="005E1FE6" w:rsidRPr="004254C2" w:rsidRDefault="005E1FE6" w:rsidP="004254C2">
      <w:pPr>
        <w:rPr>
          <w:rFonts w:ascii="Trebuchet MS" w:hAnsi="Trebuchet MS"/>
          <w:iCs/>
          <w:sz w:val="22"/>
        </w:rPr>
      </w:pPr>
    </w:p>
    <w:sectPr w:rsidR="005E1FE6" w:rsidRPr="004254C2" w:rsidSect="005907DD">
      <w:headerReference w:type="default" r:id="rId11"/>
      <w:footerReference w:type="even" r:id="rId12"/>
      <w:footerReference w:type="default" r:id="rId13"/>
      <w:type w:val="continuous"/>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BAA7A" w14:textId="77777777" w:rsidR="00861B92" w:rsidRDefault="00861B92">
      <w:r>
        <w:separator/>
      </w:r>
    </w:p>
  </w:endnote>
  <w:endnote w:type="continuationSeparator" w:id="0">
    <w:p w14:paraId="46380378" w14:textId="77777777" w:rsidR="00861B92" w:rsidRDefault="00861B92">
      <w:r>
        <w:continuationSeparator/>
      </w:r>
    </w:p>
  </w:endnote>
  <w:endnote w:type="continuationNotice" w:id="1">
    <w:p w14:paraId="4395DF2F" w14:textId="77777777" w:rsidR="00861B92" w:rsidRDefault="00861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9531656"/>
      <w:docPartObj>
        <w:docPartGallery w:val="Page Numbers (Bottom of Page)"/>
        <w:docPartUnique/>
      </w:docPartObj>
    </w:sdtPr>
    <w:sdtEndPr>
      <w:rPr>
        <w:rStyle w:val="PageNumber"/>
      </w:rPr>
    </w:sdtEnd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C1FD" w14:textId="675B7AD4" w:rsidR="0081220F" w:rsidRPr="008E6923" w:rsidRDefault="00F4605D" w:rsidP="007A60E8">
    <w:pPr>
      <w:pStyle w:val="Form-Doc-Title"/>
      <w:pBdr>
        <w:top w:val="single" w:sz="4" w:space="1" w:color="auto"/>
      </w:pBdr>
      <w:rPr>
        <w:rStyle w:val="PageNumber"/>
        <w:rFonts w:ascii="Consolas" w:hAnsi="Consolas" w:cs="Consolas"/>
        <w:sz w:val="14"/>
        <w:szCs w:val="14"/>
      </w:rPr>
    </w:pPr>
    <w:r>
      <w:rPr>
        <w:rStyle w:val="PageNumber"/>
        <w:rFonts w:ascii="Consolas" w:hAnsi="Consolas" w:cs="Consolas"/>
        <w:sz w:val="14"/>
        <w:szCs w:val="14"/>
      </w:rPr>
      <w:t>LETTER OF TEMPORARY LAYOFF</w:t>
    </w:r>
    <w:r w:rsidRPr="008E6923">
      <w:rPr>
        <w:rStyle w:val="PageNumber"/>
        <w:rFonts w:ascii="Consolas" w:hAnsi="Consolas" w:cs="Consolas"/>
        <w:sz w:val="14"/>
        <w:szCs w:val="14"/>
      </w:rPr>
      <w:t xml:space="preserve"> |</w:t>
    </w:r>
    <w:r w:rsidR="00ED5DB9" w:rsidRPr="008E6923">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00ED5DB9" w:rsidRPr="008E6923">
          <w:rPr>
            <w:rStyle w:val="PageNumber"/>
            <w:rFonts w:ascii="Consolas" w:hAnsi="Consolas" w:cs="Consolas"/>
            <w:sz w:val="14"/>
            <w:szCs w:val="14"/>
          </w:rPr>
          <w:fldChar w:fldCharType="begin"/>
        </w:r>
        <w:r w:rsidR="00ED5DB9" w:rsidRPr="008E6923">
          <w:rPr>
            <w:rStyle w:val="PageNumber"/>
            <w:rFonts w:ascii="Consolas" w:hAnsi="Consolas" w:cs="Consolas"/>
            <w:sz w:val="14"/>
            <w:szCs w:val="14"/>
          </w:rPr>
          <w:instrText xml:space="preserve"> PAGE </w:instrText>
        </w:r>
        <w:r w:rsidR="00ED5DB9" w:rsidRPr="008E6923">
          <w:rPr>
            <w:rStyle w:val="PageNumber"/>
            <w:rFonts w:ascii="Consolas" w:hAnsi="Consolas" w:cs="Consolas"/>
            <w:sz w:val="14"/>
            <w:szCs w:val="14"/>
          </w:rPr>
          <w:fldChar w:fldCharType="separate"/>
        </w:r>
        <w:r w:rsidR="00ED5DB9" w:rsidRPr="008E6923">
          <w:rPr>
            <w:rStyle w:val="PageNumber"/>
            <w:rFonts w:ascii="Consolas" w:hAnsi="Consolas" w:cs="Consolas"/>
            <w:sz w:val="14"/>
            <w:szCs w:val="14"/>
          </w:rPr>
          <w:t>1</w:t>
        </w:r>
        <w:r w:rsidR="00ED5DB9" w:rsidRPr="008E6923">
          <w:rPr>
            <w:rStyle w:val="PageNumber"/>
            <w:rFonts w:ascii="Consolas" w:hAnsi="Consolas" w:cs="Consolas"/>
            <w:sz w:val="14"/>
            <w:szCs w:val="14"/>
          </w:rPr>
          <w:fldChar w:fldCharType="end"/>
        </w:r>
      </w:sdtContent>
    </w:sdt>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4548A9" w:rsidRPr="008E6923">
      <w:rPr>
        <w:rStyle w:val="PageNumber"/>
        <w:rFonts w:ascii="Consolas" w:hAnsi="Consolas" w:cs="Consolas"/>
        <w:sz w:val="14"/>
        <w:szCs w:val="14"/>
      </w:rPr>
      <w:tab/>
      <w:t xml:space="preserve">                   </w:t>
    </w:r>
    <w:r w:rsidR="008E6923">
      <w:rPr>
        <w:rStyle w:val="PageNumber"/>
        <w:rFonts w:ascii="Consolas" w:hAnsi="Consolas" w:cs="Consolas"/>
        <w:sz w:val="14"/>
        <w:szCs w:val="14"/>
      </w:rPr>
      <w:t xml:space="preserve">          May</w:t>
    </w:r>
    <w:r w:rsidR="001D5DA0" w:rsidRPr="008E6923">
      <w:rPr>
        <w:rStyle w:val="PageNumber"/>
        <w:rFonts w:ascii="Consolas" w:hAnsi="Consolas" w:cs="Consolas"/>
        <w:sz w:val="14"/>
        <w:szCs w:val="14"/>
      </w:rPr>
      <w:t xml:space="preserve"> 202</w:t>
    </w:r>
    <w:r w:rsidR="008E6923">
      <w:rPr>
        <w:rStyle w:val="PageNumber"/>
        <w:rFonts w:ascii="Consolas" w:hAnsi="Consolas" w:cs="Consolas"/>
        <w:sz w:val="14"/>
        <w:szCs w:val="14"/>
      </w:rPr>
      <w:t>1</w:t>
    </w:r>
  </w:p>
  <w:p w14:paraId="1D9D221F" w14:textId="64E8FF9B" w:rsidR="0059582D" w:rsidRPr="008E6923" w:rsidRDefault="0081220F" w:rsidP="0081220F">
    <w:pPr>
      <w:pStyle w:val="Letter-Doc-Title-Page"/>
      <w:pBdr>
        <w:top w:val="single" w:sz="4" w:space="1" w:color="auto"/>
      </w:pBdr>
      <w:rPr>
        <w:rStyle w:val="PageNumber"/>
        <w:rFonts w:ascii="Consolas" w:hAnsi="Consolas" w:cs="Consolas"/>
        <w:sz w:val="14"/>
        <w:szCs w:val="14"/>
      </w:rPr>
    </w:pPr>
    <w:r w:rsidRPr="008E6923">
      <w:rPr>
        <w:rStyle w:val="PageNumber"/>
        <w:rFonts w:ascii="Consolas" w:hAnsi="Consolas" w:cs="Consolas"/>
        <w:color w:val="000000" w:themeColor="text1"/>
        <w:sz w:val="14"/>
        <w:szCs w:val="14"/>
      </w:rPr>
      <w:t>This document is intended for informational purposes only and does not constitute legal, accounting, or tax advice, nor does it create an attorney-client relationship. The information provided here was based on certain federal and/or state statutes and does not encompass all applicable requirements or other regulations that may exist, such as local ordinances or case law.</w:t>
    </w:r>
    <w:r w:rsidR="007A60E8" w:rsidRPr="008E6923">
      <w:rPr>
        <w:rStyle w:val="PageNumber"/>
        <w:rFonts w:ascii="Consolas" w:hAnsi="Consolas" w:cs="Consola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2BAF9" w14:textId="77777777" w:rsidR="00861B92" w:rsidRDefault="00861B92">
      <w:r>
        <w:separator/>
      </w:r>
    </w:p>
  </w:footnote>
  <w:footnote w:type="continuationSeparator" w:id="0">
    <w:p w14:paraId="52066127" w14:textId="77777777" w:rsidR="00861B92" w:rsidRDefault="00861B92">
      <w:r>
        <w:continuationSeparator/>
      </w:r>
    </w:p>
  </w:footnote>
  <w:footnote w:type="continuationNotice" w:id="1">
    <w:p w14:paraId="32367929" w14:textId="77777777" w:rsidR="00861B92" w:rsidRDefault="00861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CC8B" w14:textId="141C645D" w:rsidR="0059582D" w:rsidRPr="00CA7C84" w:rsidRDefault="00CA7C84" w:rsidP="00CA7C84">
    <w:pPr>
      <w:rPr>
        <w:rFonts w:cstheme="majorHAnsi"/>
        <w:b/>
        <w:sz w:val="8"/>
        <w:szCs w:val="8"/>
      </w:rPr>
    </w:pPr>
    <w:r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5ED018B1">
              <wp:simplePos x="0" y="0"/>
              <wp:positionH relativeFrom="margin">
                <wp:posOffset>-906145</wp:posOffset>
              </wp:positionH>
              <wp:positionV relativeFrom="page">
                <wp:posOffset>8255</wp:posOffset>
              </wp:positionV>
              <wp:extent cx="7769860" cy="97345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014A6D59" w:rsidR="00CA7C84" w:rsidRPr="00F66A64" w:rsidRDefault="004254C2" w:rsidP="00CA7C84">
                          <w:pPr>
                            <w:pStyle w:val="LetterTitle"/>
                            <w:ind w:left="1260" w:right="1659" w:firstLine="0"/>
                            <w:rPr>
                              <w:rFonts w:ascii="Verdana" w:hAnsi="Verdana"/>
                              <w:bCs/>
                            </w:rPr>
                          </w:pPr>
                          <w:r>
                            <w:rPr>
                              <w:rFonts w:ascii="Verdana" w:hAnsi="Verdana" w:cs="Calibri"/>
                              <w:bCs/>
                            </w:rPr>
                            <w:t>Letter of Temporary Layoff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" o:allowoverlap="f" fillcolor="#7f7f7f [1612]" stroked="f" strokeweight="1pt">
              <v:textbox>
                <w:txbxContent>
                  <w:p w14:paraId="3760F568" w14:textId="014A6D59" w:rsidR="00CA7C84" w:rsidRPr="00F66A64" w:rsidRDefault="004254C2" w:rsidP="00CA7C84">
                    <w:pPr>
                      <w:pStyle w:val="LetterTitle"/>
                      <w:ind w:left="1260" w:right="1659" w:firstLine="0"/>
                      <w:rPr>
                        <w:rFonts w:ascii="Verdana" w:hAnsi="Verdana"/>
                        <w:bCs/>
                      </w:rPr>
                    </w:pPr>
                    <w:r>
                      <w:rPr>
                        <w:rFonts w:ascii="Verdana" w:hAnsi="Verdana" w:cs="Calibri"/>
                        <w:bCs/>
                      </w:rPr>
                      <w:t>Letter of Temporary Layoff</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B2525"/>
    <w:multiLevelType w:val="hybridMultilevel"/>
    <w:tmpl w:val="6E30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A7A4C"/>
    <w:multiLevelType w:val="hybridMultilevel"/>
    <w:tmpl w:val="36B0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rQUAZiWK4SwAAAA="/>
  </w:docVars>
  <w:rsids>
    <w:rsidRoot w:val="00645F1D"/>
    <w:rsid w:val="0003754D"/>
    <w:rsid w:val="00052E9A"/>
    <w:rsid w:val="0005390B"/>
    <w:rsid w:val="000C57CC"/>
    <w:rsid w:val="000E4A26"/>
    <w:rsid w:val="0010209E"/>
    <w:rsid w:val="00110EEA"/>
    <w:rsid w:val="001124A0"/>
    <w:rsid w:val="00130619"/>
    <w:rsid w:val="00134025"/>
    <w:rsid w:val="0013654E"/>
    <w:rsid w:val="00140695"/>
    <w:rsid w:val="00142F32"/>
    <w:rsid w:val="00150B31"/>
    <w:rsid w:val="00150F08"/>
    <w:rsid w:val="00156285"/>
    <w:rsid w:val="00160C6C"/>
    <w:rsid w:val="0019519C"/>
    <w:rsid w:val="001A0C82"/>
    <w:rsid w:val="001D5DA0"/>
    <w:rsid w:val="001E41F6"/>
    <w:rsid w:val="001F7ACF"/>
    <w:rsid w:val="00254D5F"/>
    <w:rsid w:val="00277AE4"/>
    <w:rsid w:val="002839B5"/>
    <w:rsid w:val="002D7FCF"/>
    <w:rsid w:val="002E5FFE"/>
    <w:rsid w:val="003316D8"/>
    <w:rsid w:val="00343185"/>
    <w:rsid w:val="00344503"/>
    <w:rsid w:val="00372AE0"/>
    <w:rsid w:val="00384DEF"/>
    <w:rsid w:val="003A2222"/>
    <w:rsid w:val="00414039"/>
    <w:rsid w:val="004254C2"/>
    <w:rsid w:val="00451E89"/>
    <w:rsid w:val="00454724"/>
    <w:rsid w:val="004548A9"/>
    <w:rsid w:val="00470279"/>
    <w:rsid w:val="00487A19"/>
    <w:rsid w:val="004A1F46"/>
    <w:rsid w:val="004B6262"/>
    <w:rsid w:val="004D68D6"/>
    <w:rsid w:val="004F6ED9"/>
    <w:rsid w:val="005069DB"/>
    <w:rsid w:val="00516EE9"/>
    <w:rsid w:val="0056635B"/>
    <w:rsid w:val="0057454F"/>
    <w:rsid w:val="00582333"/>
    <w:rsid w:val="005907DD"/>
    <w:rsid w:val="00593FAE"/>
    <w:rsid w:val="0059582D"/>
    <w:rsid w:val="005E1FE6"/>
    <w:rsid w:val="005E7D06"/>
    <w:rsid w:val="00621591"/>
    <w:rsid w:val="0062773B"/>
    <w:rsid w:val="00633739"/>
    <w:rsid w:val="00634927"/>
    <w:rsid w:val="00645F1D"/>
    <w:rsid w:val="00652030"/>
    <w:rsid w:val="006778E1"/>
    <w:rsid w:val="00685A22"/>
    <w:rsid w:val="006C398F"/>
    <w:rsid w:val="006D4B34"/>
    <w:rsid w:val="006E68AF"/>
    <w:rsid w:val="0072289C"/>
    <w:rsid w:val="00725598"/>
    <w:rsid w:val="00730CDA"/>
    <w:rsid w:val="0073457B"/>
    <w:rsid w:val="0073611E"/>
    <w:rsid w:val="00754AD4"/>
    <w:rsid w:val="00760829"/>
    <w:rsid w:val="00767C19"/>
    <w:rsid w:val="00775397"/>
    <w:rsid w:val="007A60E8"/>
    <w:rsid w:val="007A6E37"/>
    <w:rsid w:val="007C2CFB"/>
    <w:rsid w:val="007C5452"/>
    <w:rsid w:val="0081220F"/>
    <w:rsid w:val="00812421"/>
    <w:rsid w:val="008557AA"/>
    <w:rsid w:val="00861B92"/>
    <w:rsid w:val="008906AB"/>
    <w:rsid w:val="00891623"/>
    <w:rsid w:val="008B06E7"/>
    <w:rsid w:val="008D0DC4"/>
    <w:rsid w:val="008D20B7"/>
    <w:rsid w:val="008D6E6C"/>
    <w:rsid w:val="008E4767"/>
    <w:rsid w:val="008E6923"/>
    <w:rsid w:val="009036CD"/>
    <w:rsid w:val="00912E60"/>
    <w:rsid w:val="009524FA"/>
    <w:rsid w:val="00967C46"/>
    <w:rsid w:val="00977F74"/>
    <w:rsid w:val="009A179D"/>
    <w:rsid w:val="009B470B"/>
    <w:rsid w:val="009C061A"/>
    <w:rsid w:val="009D27E1"/>
    <w:rsid w:val="009D7136"/>
    <w:rsid w:val="00A06651"/>
    <w:rsid w:val="00A11FF6"/>
    <w:rsid w:val="00A23C9F"/>
    <w:rsid w:val="00A52A90"/>
    <w:rsid w:val="00A63D76"/>
    <w:rsid w:val="00AB0B47"/>
    <w:rsid w:val="00AC49D0"/>
    <w:rsid w:val="00AC6277"/>
    <w:rsid w:val="00AE2AC5"/>
    <w:rsid w:val="00B154D7"/>
    <w:rsid w:val="00B61236"/>
    <w:rsid w:val="00B61E70"/>
    <w:rsid w:val="00B9038E"/>
    <w:rsid w:val="00BA3886"/>
    <w:rsid w:val="00BB4174"/>
    <w:rsid w:val="00BC153D"/>
    <w:rsid w:val="00BD0802"/>
    <w:rsid w:val="00BE598F"/>
    <w:rsid w:val="00BF445C"/>
    <w:rsid w:val="00BF7364"/>
    <w:rsid w:val="00C16D53"/>
    <w:rsid w:val="00C627DC"/>
    <w:rsid w:val="00C80B47"/>
    <w:rsid w:val="00C83F7F"/>
    <w:rsid w:val="00C903A1"/>
    <w:rsid w:val="00CA0B92"/>
    <w:rsid w:val="00CA7C84"/>
    <w:rsid w:val="00CC0FD5"/>
    <w:rsid w:val="00CC318B"/>
    <w:rsid w:val="00CD7BD2"/>
    <w:rsid w:val="00CE70FD"/>
    <w:rsid w:val="00D02194"/>
    <w:rsid w:val="00D02D08"/>
    <w:rsid w:val="00D04223"/>
    <w:rsid w:val="00D3715E"/>
    <w:rsid w:val="00D479B3"/>
    <w:rsid w:val="00D542A9"/>
    <w:rsid w:val="00D664D5"/>
    <w:rsid w:val="00D848D2"/>
    <w:rsid w:val="00DA09DC"/>
    <w:rsid w:val="00DA3BBF"/>
    <w:rsid w:val="00DB7949"/>
    <w:rsid w:val="00DD4555"/>
    <w:rsid w:val="00DE1E0A"/>
    <w:rsid w:val="00DF29AC"/>
    <w:rsid w:val="00DF58A1"/>
    <w:rsid w:val="00E222BA"/>
    <w:rsid w:val="00E377BD"/>
    <w:rsid w:val="00E51CDB"/>
    <w:rsid w:val="00E82C09"/>
    <w:rsid w:val="00E8577A"/>
    <w:rsid w:val="00ED1360"/>
    <w:rsid w:val="00ED1906"/>
    <w:rsid w:val="00ED5DB9"/>
    <w:rsid w:val="00EF464C"/>
    <w:rsid w:val="00F4605D"/>
    <w:rsid w:val="00F54512"/>
    <w:rsid w:val="00F66A64"/>
    <w:rsid w:val="00F83F8D"/>
    <w:rsid w:val="00FB6EF2"/>
    <w:rsid w:val="00FC1BBA"/>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6492533A303489FA2ACB6C14F21B4" ma:contentTypeVersion="8" ma:contentTypeDescription="Create a new document." ma:contentTypeScope="" ma:versionID="1bfc57a7313c9674bb2b1d6d4bff5fb1">
  <xsd:schema xmlns:xsd="http://www.w3.org/2001/XMLSchema" xmlns:xs="http://www.w3.org/2001/XMLSchema" xmlns:p="http://schemas.microsoft.com/office/2006/metadata/properties" xmlns:ns2="3abbe947-750b-410c-9d79-8b9e9c97a36a" xmlns:ns3="a079646f-b906-4829-ae20-ea348c24464e" targetNamespace="http://schemas.microsoft.com/office/2006/metadata/properties" ma:root="true" ma:fieldsID="9378547d83a1286aed8ebe10ea67b4ff" ns2:_="" ns3:_="">
    <xsd:import namespace="3abbe947-750b-410c-9d79-8b9e9c97a36a"/>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imedby"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be947-750b-410c-9d79-8b9e9c97a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imedby" ma:index="14" nillable="true" ma:displayName="Claimed by" ma:format="Dropdown" ma:list="UserInfo" ma:SharePointGroup="0" ma:internalName="Claim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1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aimedby xmlns="3abbe947-750b-410c-9d79-8b9e9c97a36a">
      <UserInfo>
        <DisplayName/>
        <AccountId xsi:nil="true"/>
        <AccountType/>
      </UserInfo>
    </Claimedby>
    <Notes xmlns="3abbe947-750b-410c-9d79-8b9e9c97a3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F867B-9692-473C-85E9-B349B60FA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be947-750b-410c-9d79-8b9e9c97a36a"/>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3.xml><?xml version="1.0" encoding="utf-8"?>
<ds:datastoreItem xmlns:ds="http://schemas.openxmlformats.org/officeDocument/2006/customXml" ds:itemID="{1F99022E-EBF5-4048-808D-4CAF54276D43}">
  <ds:schemaRefs>
    <ds:schemaRef ds:uri="http://purl.org/dc/dcmitype/"/>
    <ds:schemaRef ds:uri="http://schemas.microsoft.com/office/2006/documentManagement/types"/>
    <ds:schemaRef ds:uri="http://www.w3.org/XML/1998/namespace"/>
    <ds:schemaRef ds:uri="3abbe947-750b-410c-9d79-8b9e9c97a36a"/>
    <ds:schemaRef ds:uri="http://purl.org/dc/elements/1.1/"/>
    <ds:schemaRef ds:uri="http://purl.org/dc/terms/"/>
    <ds:schemaRef ds:uri="http://schemas.microsoft.com/office/infopath/2007/PartnerControls"/>
    <ds:schemaRef ds:uri="http://schemas.openxmlformats.org/package/2006/metadata/core-properties"/>
    <ds:schemaRef ds:uri="a079646f-b906-4829-ae20-ea348c24464e"/>
    <ds:schemaRef ds:uri="http://schemas.microsoft.com/office/2006/metadata/properties"/>
  </ds:schemaRefs>
</ds:datastoreItem>
</file>

<file path=customXml/itemProps4.xml><?xml version="1.0" encoding="utf-8"?>
<ds:datastoreItem xmlns:ds="http://schemas.openxmlformats.org/officeDocument/2006/customXml" ds:itemID="{9EAAFFF7-770A-4247-A3D7-A0B5DAC69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2021-04-02T23:07:00Z</dcterms:created>
  <dcterms:modified xsi:type="dcterms:W3CDTF">2021-04-06T22:53:00Z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0x01010085B6492533A303489FA2ACB6C14F21B4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