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9321E" w14:textId="31300DFA" w:rsidR="003521B6" w:rsidRPr="003521B6" w:rsidRDefault="003521B6" w:rsidP="26AEE6FC">
      <w:pPr>
        <w:spacing w:after="120" w:line="240" w:lineRule="auto"/>
        <w:rPr>
          <w:rFonts w:ascii="Trebuchet MS" w:hAnsi="Trebuchet MS"/>
          <w:sz w:val="22"/>
        </w:rPr>
      </w:pPr>
      <w:r w:rsidRPr="26AEE6FC">
        <w:rPr>
          <w:rFonts w:ascii="Trebuchet MS" w:hAnsi="Trebuchet MS"/>
          <w:sz w:val="22"/>
        </w:rPr>
        <w:t xml:space="preserve">This document is intended to verify employee vaccination status and is not a disability-related inquiry or medical examination. The </w:t>
      </w:r>
      <w:r w:rsidR="0C5F0B8D" w:rsidRPr="26AEE6FC">
        <w:rPr>
          <w:rFonts w:ascii="Trebuchet MS" w:hAnsi="Trebuchet MS"/>
          <w:sz w:val="22"/>
        </w:rPr>
        <w:t>c</w:t>
      </w:r>
      <w:r w:rsidRPr="26AEE6FC">
        <w:rPr>
          <w:rFonts w:ascii="Trebuchet MS" w:hAnsi="Trebuchet MS"/>
          <w:sz w:val="22"/>
        </w:rPr>
        <w:t xml:space="preserve">ompany may or may not request to see proof of vaccination as part of this verification process. You may decline to share your vaccination status. Unvaccinated employees and those who decline to share their status may be subject to different workplace rules or policies. Employees who are unable to be vaccinated because of a sincerely held religious belief, disability, or pregnancy, will be reasonably accommodated when such an accommodation does not cause an undue hardship to the </w:t>
      </w:r>
      <w:r w:rsidR="78531102" w:rsidRPr="26AEE6FC">
        <w:rPr>
          <w:rFonts w:ascii="Trebuchet MS" w:hAnsi="Trebuchet MS"/>
          <w:sz w:val="22"/>
        </w:rPr>
        <w:t>c</w:t>
      </w:r>
      <w:r w:rsidRPr="26AEE6FC">
        <w:rPr>
          <w:rFonts w:ascii="Trebuchet MS" w:hAnsi="Trebuchet MS"/>
          <w:sz w:val="22"/>
        </w:rPr>
        <w:t>ompany.</w:t>
      </w:r>
    </w:p>
    <w:p w14:paraId="3FD419E1" w14:textId="232DAC25" w:rsidR="003521B6" w:rsidRPr="008D4D70" w:rsidRDefault="00142587" w:rsidP="00010382">
      <w:pPr>
        <w:spacing w:before="240" w:after="120" w:line="240" w:lineRule="auto"/>
        <w:rPr>
          <w:rFonts w:ascii="Trebuchet MS" w:hAnsi="Trebuchet MS"/>
          <w:b/>
          <w:bCs/>
          <w:sz w:val="22"/>
        </w:rPr>
      </w:pPr>
      <w:r w:rsidRPr="008D4D70">
        <w:rPr>
          <w:rFonts w:ascii="Trebuchet MS" w:hAnsi="Trebuchet MS"/>
          <w:b/>
          <w:bCs/>
          <w:noProof/>
          <w:sz w:val="22"/>
        </w:rPr>
        <mc:AlternateContent>
          <mc:Choice Requires="wps">
            <w:drawing>
              <wp:anchor distT="0" distB="0" distL="114300" distR="114300" simplePos="0" relativeHeight="251659264" behindDoc="0" locked="0" layoutInCell="1" allowOverlap="1" wp14:anchorId="302179B8" wp14:editId="0C8ADCD3">
                <wp:simplePos x="0" y="0"/>
                <wp:positionH relativeFrom="column">
                  <wp:posOffset>1647825</wp:posOffset>
                </wp:positionH>
                <wp:positionV relativeFrom="paragraph">
                  <wp:posOffset>319405</wp:posOffset>
                </wp:positionV>
                <wp:extent cx="4038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03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9AD90A4">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129.75pt,25.15pt" to="447.75pt,25.15pt" w14:anchorId="677B5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">
                <v:stroke joinstyle="miter"/>
              </v:line>
            </w:pict>
          </mc:Fallback>
        </mc:AlternateContent>
      </w:r>
      <w:r w:rsidR="003521B6" w:rsidRPr="008D4D70">
        <w:rPr>
          <w:rFonts w:ascii="Trebuchet MS" w:hAnsi="Trebuchet MS"/>
          <w:b/>
          <w:bCs/>
          <w:sz w:val="22"/>
        </w:rPr>
        <w:t xml:space="preserve">Printed </w:t>
      </w:r>
      <w:r w:rsidR="006A470A" w:rsidRPr="008D4D70">
        <w:rPr>
          <w:rFonts w:ascii="Trebuchet MS" w:hAnsi="Trebuchet MS"/>
          <w:b/>
          <w:bCs/>
          <w:sz w:val="22"/>
        </w:rPr>
        <w:t>e</w:t>
      </w:r>
      <w:r w:rsidR="003521B6" w:rsidRPr="008D4D70">
        <w:rPr>
          <w:rFonts w:ascii="Trebuchet MS" w:hAnsi="Trebuchet MS"/>
          <w:b/>
          <w:bCs/>
          <w:sz w:val="22"/>
        </w:rPr>
        <w:t xml:space="preserve">mployee </w:t>
      </w:r>
      <w:r w:rsidR="006A470A" w:rsidRPr="008D4D70">
        <w:rPr>
          <w:rFonts w:ascii="Trebuchet MS" w:hAnsi="Trebuchet MS"/>
          <w:b/>
          <w:bCs/>
          <w:sz w:val="22"/>
        </w:rPr>
        <w:t>n</w:t>
      </w:r>
      <w:r w:rsidR="003521B6" w:rsidRPr="008D4D70">
        <w:rPr>
          <w:rFonts w:ascii="Trebuchet MS" w:hAnsi="Trebuchet MS"/>
          <w:b/>
          <w:bCs/>
          <w:sz w:val="22"/>
        </w:rPr>
        <w:t xml:space="preserve">ame: </w:t>
      </w:r>
    </w:p>
    <w:p w14:paraId="3ECFC191" w14:textId="77777777" w:rsidR="003521B6" w:rsidRPr="003521B6" w:rsidRDefault="001F3310" w:rsidP="00701649">
      <w:pPr>
        <w:spacing w:after="120" w:line="240" w:lineRule="auto"/>
        <w:rPr>
          <w:rFonts w:ascii="Trebuchet MS" w:hAnsi="Trebuchet MS"/>
          <w:sz w:val="22"/>
        </w:rPr>
      </w:pPr>
      <w:sdt>
        <w:sdtPr>
          <w:rPr>
            <w:rFonts w:ascii="Trebuchet MS" w:hAnsi="Trebuchet MS"/>
            <w:sz w:val="22"/>
          </w:rPr>
          <w:id w:val="1725568051"/>
          <w14:checkbox>
            <w14:checked w14:val="0"/>
            <w14:checkedState w14:val="2612" w14:font="MS Gothic"/>
            <w14:uncheckedState w14:val="2610" w14:font="MS Gothic"/>
          </w14:checkbox>
        </w:sdtPr>
        <w:sdtEndPr/>
        <w:sdtContent>
          <w:r w:rsidR="003521B6" w:rsidRPr="003521B6">
            <w:rPr>
              <w:rFonts w:ascii="Segoe UI Symbol" w:eastAsia="MS Gothic" w:hAnsi="Segoe UI Symbol" w:cs="Segoe UI Symbol"/>
              <w:sz w:val="22"/>
            </w:rPr>
            <w:t>☐</w:t>
          </w:r>
        </w:sdtContent>
      </w:sdt>
      <w:r w:rsidR="003521B6" w:rsidRPr="003521B6">
        <w:rPr>
          <w:rFonts w:ascii="Trebuchet MS" w:hAnsi="Trebuchet MS"/>
          <w:sz w:val="22"/>
        </w:rPr>
        <w:t xml:space="preserve"> I am partially or fully vaccinated. The date(s) of my shot(s) are as follows:</w:t>
      </w:r>
    </w:p>
    <w:p w14:paraId="4A21682D" w14:textId="77777777" w:rsidR="003521B6" w:rsidRPr="003521B6" w:rsidRDefault="003521B6" w:rsidP="00F2389F">
      <w:pPr>
        <w:spacing w:before="240" w:after="120" w:line="240" w:lineRule="auto"/>
        <w:ind w:left="720"/>
        <w:rPr>
          <w:rFonts w:ascii="Trebuchet MS" w:hAnsi="Trebuchet MS"/>
          <w:sz w:val="22"/>
        </w:rPr>
      </w:pPr>
      <w:r w:rsidRPr="003521B6">
        <w:rPr>
          <w:rFonts w:ascii="Trebuchet MS" w:hAnsi="Trebuchet MS"/>
          <w:sz w:val="22"/>
        </w:rPr>
        <w:t>Date of first and second shot, if two-dose vaccine was received</w:t>
      </w:r>
    </w:p>
    <w:p w14:paraId="7EA66AD3" w14:textId="77777777" w:rsidR="003521B6" w:rsidRPr="008D4D70" w:rsidRDefault="003521B6" w:rsidP="00701649">
      <w:pPr>
        <w:spacing w:after="120" w:line="240" w:lineRule="auto"/>
        <w:ind w:left="720"/>
        <w:rPr>
          <w:rFonts w:ascii="Trebuchet MS" w:hAnsi="Trebuchet MS"/>
          <w:b/>
          <w:bCs/>
          <w:sz w:val="22"/>
        </w:rPr>
      </w:pPr>
      <w:r w:rsidRPr="008D4D70">
        <w:rPr>
          <w:rFonts w:ascii="Trebuchet MS" w:hAnsi="Trebuchet MS"/>
          <w:b/>
          <w:bCs/>
          <w:sz w:val="22"/>
        </w:rPr>
        <w:t>First shot:</w:t>
      </w:r>
    </w:p>
    <w:p w14:paraId="6763A63A" w14:textId="77777777" w:rsidR="00250DD6" w:rsidRPr="008D4D70" w:rsidRDefault="003521B6" w:rsidP="00701649">
      <w:pPr>
        <w:spacing w:after="120" w:line="240" w:lineRule="auto"/>
        <w:ind w:left="720"/>
        <w:rPr>
          <w:rFonts w:ascii="Trebuchet MS" w:hAnsi="Trebuchet MS"/>
          <w:b/>
          <w:bCs/>
          <w:sz w:val="22"/>
        </w:rPr>
      </w:pPr>
      <w:r w:rsidRPr="008D4D70">
        <w:rPr>
          <w:rFonts w:ascii="Trebuchet MS" w:hAnsi="Trebuchet MS"/>
          <w:b/>
          <w:bCs/>
          <w:sz w:val="22"/>
        </w:rPr>
        <w:t>Second shot:</w:t>
      </w:r>
    </w:p>
    <w:p w14:paraId="0AF37ECB" w14:textId="77777777" w:rsidR="00250DD6" w:rsidRDefault="003521B6" w:rsidP="00701649">
      <w:pPr>
        <w:spacing w:after="120" w:line="240" w:lineRule="auto"/>
        <w:ind w:left="720"/>
        <w:rPr>
          <w:rFonts w:ascii="Trebuchet MS" w:hAnsi="Trebuchet MS"/>
          <w:i/>
          <w:iCs/>
          <w:sz w:val="22"/>
        </w:rPr>
      </w:pPr>
      <w:r w:rsidRPr="003521B6">
        <w:rPr>
          <w:rFonts w:ascii="Trebuchet MS" w:hAnsi="Trebuchet MS"/>
          <w:i/>
          <w:iCs/>
          <w:sz w:val="22"/>
        </w:rPr>
        <w:t>If you have not yet received your second shot, please update us when you do.</w:t>
      </w:r>
    </w:p>
    <w:p w14:paraId="7A583F08" w14:textId="692913D8" w:rsidR="003521B6" w:rsidRPr="003521B6" w:rsidRDefault="003521B6" w:rsidP="00F2389F">
      <w:pPr>
        <w:spacing w:before="240" w:after="120" w:line="240" w:lineRule="auto"/>
        <w:ind w:left="720"/>
        <w:rPr>
          <w:rFonts w:ascii="Trebuchet MS" w:hAnsi="Trebuchet MS"/>
          <w:sz w:val="22"/>
        </w:rPr>
      </w:pPr>
      <w:r w:rsidRPr="003521B6">
        <w:rPr>
          <w:rFonts w:ascii="Trebuchet MS" w:hAnsi="Trebuchet MS"/>
          <w:sz w:val="22"/>
        </w:rPr>
        <w:t>Date of single shot, if single-dose vaccine was received</w:t>
      </w:r>
    </w:p>
    <w:p w14:paraId="26771955" w14:textId="77777777" w:rsidR="003521B6" w:rsidRPr="008D4D70" w:rsidRDefault="003521B6" w:rsidP="00701649">
      <w:pPr>
        <w:spacing w:after="120" w:line="240" w:lineRule="auto"/>
        <w:ind w:left="720"/>
        <w:rPr>
          <w:rFonts w:ascii="Trebuchet MS" w:hAnsi="Trebuchet MS"/>
          <w:b/>
          <w:bCs/>
          <w:sz w:val="22"/>
        </w:rPr>
      </w:pPr>
      <w:r w:rsidRPr="008D4D70">
        <w:rPr>
          <w:rFonts w:ascii="Trebuchet MS" w:hAnsi="Trebuchet MS"/>
          <w:b/>
          <w:bCs/>
          <w:sz w:val="22"/>
        </w:rPr>
        <w:t>Single shot:</w:t>
      </w:r>
    </w:p>
    <w:p w14:paraId="05651DE7" w14:textId="77777777" w:rsidR="003521B6" w:rsidRPr="003521B6" w:rsidRDefault="001F3310" w:rsidP="00F2389F">
      <w:pPr>
        <w:spacing w:before="240" w:after="120" w:line="240" w:lineRule="auto"/>
        <w:rPr>
          <w:rFonts w:ascii="Trebuchet MS" w:hAnsi="Trebuchet MS"/>
          <w:sz w:val="22"/>
        </w:rPr>
      </w:pPr>
      <w:sdt>
        <w:sdtPr>
          <w:rPr>
            <w:rFonts w:ascii="Trebuchet MS" w:hAnsi="Trebuchet MS"/>
            <w:sz w:val="22"/>
          </w:rPr>
          <w:id w:val="1321694657"/>
          <w14:checkbox>
            <w14:checked w14:val="0"/>
            <w14:checkedState w14:val="2612" w14:font="MS Gothic"/>
            <w14:uncheckedState w14:val="2610" w14:font="MS Gothic"/>
          </w14:checkbox>
        </w:sdtPr>
        <w:sdtEndPr/>
        <w:sdtContent>
          <w:r w:rsidR="003521B6" w:rsidRPr="003521B6">
            <w:rPr>
              <w:rFonts w:ascii="Segoe UI Symbol" w:eastAsia="MS Gothic" w:hAnsi="Segoe UI Symbol" w:cs="Segoe UI Symbol"/>
              <w:sz w:val="22"/>
            </w:rPr>
            <w:t>☐</w:t>
          </w:r>
        </w:sdtContent>
      </w:sdt>
      <w:r w:rsidR="003521B6" w:rsidRPr="003521B6">
        <w:rPr>
          <w:rFonts w:ascii="Trebuchet MS" w:hAnsi="Trebuchet MS"/>
          <w:sz w:val="22"/>
        </w:rPr>
        <w:t xml:space="preserve"> I am currently unvaccinated.</w:t>
      </w:r>
    </w:p>
    <w:p w14:paraId="474EE8A4" w14:textId="4C8DFEE0" w:rsidR="003521B6" w:rsidRPr="003521B6" w:rsidRDefault="001F3310" w:rsidP="00701649">
      <w:pPr>
        <w:spacing w:after="120" w:line="240" w:lineRule="auto"/>
        <w:rPr>
          <w:rFonts w:ascii="Trebuchet MS" w:hAnsi="Trebuchet MS"/>
          <w:sz w:val="22"/>
        </w:rPr>
      </w:pPr>
      <w:sdt>
        <w:sdtPr>
          <w:rPr>
            <w:rFonts w:ascii="Trebuchet MS" w:hAnsi="Trebuchet MS"/>
            <w:sz w:val="22"/>
          </w:rPr>
          <w:id w:val="388771879"/>
          <w14:checkbox>
            <w14:checked w14:val="0"/>
            <w14:checkedState w14:val="2612" w14:font="MS Gothic"/>
            <w14:uncheckedState w14:val="2610" w14:font="MS Gothic"/>
          </w14:checkbox>
        </w:sdtPr>
        <w:sdtEndPr/>
        <w:sdtContent>
          <w:r w:rsidR="003521B6" w:rsidRPr="003521B6">
            <w:rPr>
              <w:rFonts w:ascii="Segoe UI Symbol" w:eastAsia="MS Gothic" w:hAnsi="Segoe UI Symbol" w:cs="Segoe UI Symbol"/>
              <w:sz w:val="22"/>
            </w:rPr>
            <w:t>☐</w:t>
          </w:r>
        </w:sdtContent>
      </w:sdt>
      <w:r w:rsidR="003521B6" w:rsidRPr="003521B6">
        <w:rPr>
          <w:rFonts w:ascii="Trebuchet MS" w:hAnsi="Trebuchet MS"/>
          <w:sz w:val="22"/>
        </w:rPr>
        <w:t xml:space="preserve"> I decline to share my vaccination status.</w:t>
      </w:r>
    </w:p>
    <w:p w14:paraId="3BF9770F" w14:textId="30894074" w:rsidR="006E4374" w:rsidRPr="00780F34" w:rsidRDefault="003521B6" w:rsidP="00780F34">
      <w:pPr>
        <w:spacing w:before="240" w:after="120" w:line="240" w:lineRule="auto"/>
        <w:rPr>
          <w:rFonts w:ascii="Trebuchet MS" w:hAnsi="Trebuchet MS"/>
          <w:sz w:val="22"/>
        </w:rPr>
      </w:pPr>
      <w:r w:rsidRPr="003521B6">
        <w:rPr>
          <w:rFonts w:ascii="Trebuchet MS" w:hAnsi="Trebuchet MS"/>
          <w:sz w:val="22"/>
        </w:rPr>
        <w:t>By signing below, I verify that the above information is truthful and accurate.</w:t>
      </w:r>
    </w:p>
    <w:p w14:paraId="5B0D3F2F" w14:textId="6388AF40" w:rsidR="003521B6" w:rsidRPr="00780F34" w:rsidRDefault="00986FAF" w:rsidP="00986FAF">
      <w:pPr>
        <w:pStyle w:val="Heading3"/>
        <w:tabs>
          <w:tab w:val="right" w:pos="9360"/>
        </w:tabs>
        <w:spacing w:before="240" w:after="120"/>
        <w:rPr>
          <w:rFonts w:ascii="Trebuchet MS" w:eastAsiaTheme="minorHAnsi" w:hAnsi="Trebuchet MS" w:cstheme="minorBidi"/>
          <w:b/>
          <w:color w:val="auto"/>
          <w:spacing w:val="0"/>
          <w:sz w:val="22"/>
        </w:rPr>
      </w:pPr>
      <w:r>
        <w:rPr>
          <w:rFonts w:ascii="Trebuchet MS" w:eastAsiaTheme="minorHAnsi" w:hAnsi="Trebuchet MS" w:cstheme="minorBidi"/>
          <w:b/>
          <w:noProof/>
          <w:color w:val="auto"/>
          <w:spacing w:val="0"/>
          <w:sz w:val="22"/>
        </w:rPr>
        <mc:AlternateContent>
          <mc:Choice Requires="wps">
            <w:drawing>
              <wp:anchor distT="0" distB="0" distL="114300" distR="114300" simplePos="0" relativeHeight="251660288" behindDoc="0" locked="0" layoutInCell="1" allowOverlap="1" wp14:anchorId="02D3FB88" wp14:editId="3B8494B5">
                <wp:simplePos x="0" y="0"/>
                <wp:positionH relativeFrom="column">
                  <wp:posOffset>1381125</wp:posOffset>
                </wp:positionH>
                <wp:positionV relativeFrom="paragraph">
                  <wp:posOffset>313690</wp:posOffset>
                </wp:positionV>
                <wp:extent cx="4476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7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012E05F">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08.75pt,24.7pt" to="461.25pt,24.7pt" w14:anchorId="2BA1F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">
                <v:stroke joinstyle="miter"/>
              </v:line>
            </w:pict>
          </mc:Fallback>
        </mc:AlternateContent>
      </w:r>
      <w:r w:rsidR="003521B6" w:rsidRPr="00780F34">
        <w:rPr>
          <w:rFonts w:ascii="Trebuchet MS" w:eastAsiaTheme="minorHAnsi" w:hAnsi="Trebuchet MS" w:cstheme="minorBidi"/>
          <w:b/>
          <w:color w:val="auto"/>
          <w:spacing w:val="0"/>
          <w:sz w:val="22"/>
        </w:rPr>
        <w:t xml:space="preserve">Employee </w:t>
      </w:r>
      <w:r w:rsidR="005D7670" w:rsidRPr="00780F34">
        <w:rPr>
          <w:rFonts w:ascii="Trebuchet MS" w:eastAsiaTheme="minorHAnsi" w:hAnsi="Trebuchet MS" w:cstheme="minorBidi"/>
          <w:b/>
          <w:color w:val="auto"/>
          <w:spacing w:val="0"/>
          <w:sz w:val="22"/>
        </w:rPr>
        <w:t>s</w:t>
      </w:r>
      <w:r w:rsidR="003521B6" w:rsidRPr="00780F34">
        <w:rPr>
          <w:rFonts w:ascii="Trebuchet MS" w:eastAsiaTheme="minorHAnsi" w:hAnsi="Trebuchet MS" w:cstheme="minorBidi"/>
          <w:b/>
          <w:color w:val="auto"/>
          <w:spacing w:val="0"/>
          <w:sz w:val="22"/>
        </w:rPr>
        <w:t xml:space="preserve">ignature: </w:t>
      </w:r>
      <w:r>
        <w:rPr>
          <w:rFonts w:ascii="Trebuchet MS" w:eastAsiaTheme="minorHAnsi" w:hAnsi="Trebuchet MS" w:cstheme="minorBidi"/>
          <w:b/>
          <w:color w:val="auto"/>
          <w:spacing w:val="0"/>
          <w:sz w:val="22"/>
        </w:rPr>
        <w:tab/>
      </w:r>
    </w:p>
    <w:p w14:paraId="2F6F7C8A" w14:textId="6A1F5378" w:rsidR="003521B6" w:rsidRPr="00780F34" w:rsidRDefault="00986FAF" w:rsidP="00986FAF">
      <w:pPr>
        <w:pStyle w:val="Heading3"/>
        <w:tabs>
          <w:tab w:val="left" w:pos="7215"/>
        </w:tabs>
        <w:spacing w:before="120" w:after="120"/>
        <w:rPr>
          <w:rFonts w:ascii="Trebuchet MS" w:eastAsiaTheme="minorHAnsi" w:hAnsi="Trebuchet MS" w:cstheme="minorBidi"/>
          <w:b/>
          <w:color w:val="auto"/>
          <w:spacing w:val="0"/>
          <w:sz w:val="22"/>
        </w:rPr>
      </w:pPr>
      <w:r>
        <w:rPr>
          <w:rFonts w:ascii="Trebuchet MS" w:eastAsiaTheme="minorHAnsi" w:hAnsi="Trebuchet MS" w:cstheme="minorBidi"/>
          <w:b/>
          <w:noProof/>
          <w:color w:val="auto"/>
          <w:spacing w:val="0"/>
          <w:sz w:val="22"/>
        </w:rPr>
        <mc:AlternateContent>
          <mc:Choice Requires="wps">
            <w:drawing>
              <wp:anchor distT="0" distB="0" distL="114300" distR="114300" simplePos="0" relativeHeight="251661312" behindDoc="0" locked="0" layoutInCell="1" allowOverlap="1" wp14:anchorId="2B0056C7" wp14:editId="53867E0C">
                <wp:simplePos x="0" y="0"/>
                <wp:positionH relativeFrom="column">
                  <wp:posOffset>428625</wp:posOffset>
                </wp:positionH>
                <wp:positionV relativeFrom="paragraph">
                  <wp:posOffset>256540</wp:posOffset>
                </wp:positionV>
                <wp:extent cx="5429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2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0103BC8">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3.75pt,20.2pt" to="461.25pt,20.2pt" w14:anchorId="00749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">
                <v:stroke joinstyle="miter"/>
              </v:line>
            </w:pict>
          </mc:Fallback>
        </mc:AlternateContent>
      </w:r>
      <w:r w:rsidR="003521B6" w:rsidRPr="00780F34">
        <w:rPr>
          <w:rFonts w:ascii="Trebuchet MS" w:eastAsiaTheme="minorHAnsi" w:hAnsi="Trebuchet MS" w:cstheme="minorBidi"/>
          <w:b/>
          <w:color w:val="auto"/>
          <w:spacing w:val="0"/>
          <w:sz w:val="22"/>
        </w:rPr>
        <w:t xml:space="preserve">Date: </w:t>
      </w:r>
      <w:r>
        <w:rPr>
          <w:rFonts w:ascii="Trebuchet MS" w:eastAsiaTheme="minorHAnsi" w:hAnsi="Trebuchet MS" w:cstheme="minorBidi"/>
          <w:b/>
          <w:color w:val="auto"/>
          <w:spacing w:val="0"/>
          <w:sz w:val="22"/>
        </w:rPr>
        <w:tab/>
      </w:r>
    </w:p>
    <w:p w14:paraId="1C21935E" w14:textId="77777777" w:rsidR="005D07E5" w:rsidRDefault="005D07E5" w:rsidP="00780F34">
      <w:pPr>
        <w:spacing w:before="240" w:after="120" w:line="240" w:lineRule="auto"/>
        <w:rPr>
          <w:rFonts w:ascii="Trebuchet MS" w:hAnsi="Trebuchet MS"/>
          <w:sz w:val="22"/>
        </w:rPr>
      </w:pPr>
    </w:p>
    <w:p w14:paraId="6D335AF4" w14:textId="14FF2B01" w:rsidR="003521B6" w:rsidRPr="003521B6" w:rsidRDefault="003521B6" w:rsidP="00780F34">
      <w:pPr>
        <w:spacing w:before="240" w:after="120" w:line="240" w:lineRule="auto"/>
        <w:rPr>
          <w:rFonts w:ascii="Trebuchet MS" w:hAnsi="Trebuchet MS"/>
          <w:sz w:val="22"/>
        </w:rPr>
      </w:pPr>
      <w:r w:rsidRPr="003521B6">
        <w:rPr>
          <w:rFonts w:ascii="Trebuchet MS" w:hAnsi="Trebuchet MS"/>
          <w:sz w:val="22"/>
        </w:rPr>
        <w:t>________________________________________________________________________________</w:t>
      </w:r>
    </w:p>
    <w:p w14:paraId="66353128" w14:textId="77777777" w:rsidR="003521B6" w:rsidRPr="003521B6" w:rsidRDefault="003521B6" w:rsidP="00701649">
      <w:pPr>
        <w:spacing w:after="120" w:line="240" w:lineRule="auto"/>
        <w:rPr>
          <w:rFonts w:ascii="Trebuchet MS" w:hAnsi="Trebuchet MS"/>
          <w:b/>
          <w:bCs/>
          <w:sz w:val="22"/>
        </w:rPr>
      </w:pPr>
      <w:r w:rsidRPr="003521B6">
        <w:rPr>
          <w:rFonts w:ascii="Trebuchet MS" w:hAnsi="Trebuchet MS"/>
          <w:b/>
          <w:bCs/>
          <w:sz w:val="22"/>
        </w:rPr>
        <w:t>For management use if proof of vaccination is reviewed</w:t>
      </w:r>
      <w:r w:rsidRPr="003521B6">
        <w:rPr>
          <w:rFonts w:ascii="Trebuchet MS" w:hAnsi="Trebuchet MS"/>
          <w:b/>
          <w:bCs/>
          <w:sz w:val="22"/>
        </w:rPr>
        <w:br/>
      </w:r>
    </w:p>
    <w:p w14:paraId="21ABC8BD" w14:textId="52CF8CF8" w:rsidR="003521B6" w:rsidRPr="003521B6" w:rsidRDefault="00986FFB" w:rsidP="00701649">
      <w:pPr>
        <w:spacing w:after="120" w:line="240" w:lineRule="auto"/>
        <w:rPr>
          <w:rFonts w:ascii="Trebuchet MS" w:hAnsi="Trebuchet MS"/>
          <w:sz w:val="22"/>
        </w:rPr>
      </w:pPr>
      <w:r>
        <w:rPr>
          <w:rFonts w:ascii="Trebuchet MS" w:hAnsi="Trebuchet MS"/>
          <w:noProof/>
          <w:sz w:val="22"/>
        </w:rPr>
        <mc:AlternateContent>
          <mc:Choice Requires="wps">
            <w:drawing>
              <wp:anchor distT="0" distB="0" distL="114300" distR="114300" simplePos="0" relativeHeight="251662336" behindDoc="0" locked="0" layoutInCell="1" allowOverlap="1" wp14:anchorId="5EA66712" wp14:editId="47E106D9">
                <wp:simplePos x="0" y="0"/>
                <wp:positionH relativeFrom="column">
                  <wp:posOffset>1733549</wp:posOffset>
                </wp:positionH>
                <wp:positionV relativeFrom="paragraph">
                  <wp:posOffset>188595</wp:posOffset>
                </wp:positionV>
                <wp:extent cx="41243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12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F58B7B1">
              <v:line id="Straight Connector 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36.5pt,14.85pt" to="461.25pt,14.85pt" w14:anchorId="67271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">
                <v:stroke joinstyle="miter"/>
              </v:line>
            </w:pict>
          </mc:Fallback>
        </mc:AlternateContent>
      </w:r>
      <w:r w:rsidR="003521B6" w:rsidRPr="003521B6">
        <w:rPr>
          <w:rFonts w:ascii="Trebuchet MS" w:hAnsi="Trebuchet MS"/>
          <w:sz w:val="22"/>
        </w:rPr>
        <w:t>Printed name of reviewer:</w:t>
      </w:r>
    </w:p>
    <w:p w14:paraId="0D64C3DC" w14:textId="1EF304E9" w:rsidR="003521B6" w:rsidRPr="003521B6" w:rsidRDefault="005D5448" w:rsidP="005D07E5">
      <w:pPr>
        <w:spacing w:before="180" w:after="120" w:line="240" w:lineRule="auto"/>
        <w:rPr>
          <w:rFonts w:ascii="Trebuchet MS" w:hAnsi="Trebuchet MS"/>
          <w:sz w:val="22"/>
        </w:rPr>
      </w:pPr>
      <w:r>
        <w:rPr>
          <w:rFonts w:ascii="Trebuchet MS" w:hAnsi="Trebuchet MS"/>
          <w:noProof/>
          <w:sz w:val="22"/>
        </w:rPr>
        <mc:AlternateContent>
          <mc:Choice Requires="wps">
            <w:drawing>
              <wp:anchor distT="0" distB="0" distL="114300" distR="114300" simplePos="0" relativeHeight="251663360" behindDoc="0" locked="0" layoutInCell="1" allowOverlap="1" wp14:anchorId="6C100F1F" wp14:editId="0B952194">
                <wp:simplePos x="0" y="0"/>
                <wp:positionH relativeFrom="column">
                  <wp:posOffset>1476375</wp:posOffset>
                </wp:positionH>
                <wp:positionV relativeFrom="paragraph">
                  <wp:posOffset>283845</wp:posOffset>
                </wp:positionV>
                <wp:extent cx="43815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38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B32EEA3">
              <v:line id="Straight Connector 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16.25pt,22.35pt" to="461.25pt,22.35pt" w14:anchorId="3B517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">
                <v:stroke joinstyle="miter"/>
              </v:line>
            </w:pict>
          </mc:Fallback>
        </mc:AlternateContent>
      </w:r>
      <w:r w:rsidR="003521B6" w:rsidRPr="003521B6">
        <w:rPr>
          <w:rFonts w:ascii="Trebuchet MS" w:hAnsi="Trebuchet MS"/>
          <w:sz w:val="22"/>
        </w:rPr>
        <w:t xml:space="preserve">Signature of reviewer: </w:t>
      </w:r>
    </w:p>
    <w:p w14:paraId="28ECA06D" w14:textId="1CCA0CF1" w:rsidR="003521B6" w:rsidRPr="003521B6" w:rsidRDefault="005D5448" w:rsidP="005D07E5">
      <w:pPr>
        <w:spacing w:before="180" w:after="120" w:line="240" w:lineRule="auto"/>
        <w:rPr>
          <w:rFonts w:ascii="Trebuchet MS" w:hAnsi="Trebuchet MS"/>
          <w:sz w:val="22"/>
        </w:rPr>
      </w:pPr>
      <w:r>
        <w:rPr>
          <w:rFonts w:ascii="Trebuchet MS" w:hAnsi="Trebuchet MS"/>
          <w:noProof/>
          <w:sz w:val="22"/>
        </w:rPr>
        <mc:AlternateContent>
          <mc:Choice Requires="wps">
            <w:drawing>
              <wp:anchor distT="0" distB="0" distL="114300" distR="114300" simplePos="0" relativeHeight="251664384" behindDoc="0" locked="0" layoutInCell="1" allowOverlap="1" wp14:anchorId="0E5F2C6E" wp14:editId="0A98738F">
                <wp:simplePos x="0" y="0"/>
                <wp:positionH relativeFrom="column">
                  <wp:posOffset>1047115</wp:posOffset>
                </wp:positionH>
                <wp:positionV relativeFrom="paragraph">
                  <wp:posOffset>283210</wp:posOffset>
                </wp:positionV>
                <wp:extent cx="48101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81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134491E">
              <v:line id="Straight Connector 8"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82.45pt,22.3pt" to="461.2pt,22.3pt" w14:anchorId="37DBF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">
                <v:stroke joinstyle="miter"/>
              </v:line>
            </w:pict>
          </mc:Fallback>
        </mc:AlternateContent>
      </w:r>
      <w:r w:rsidR="003521B6" w:rsidRPr="003521B6">
        <w:rPr>
          <w:rFonts w:ascii="Trebuchet MS" w:hAnsi="Trebuchet MS"/>
          <w:sz w:val="22"/>
        </w:rPr>
        <w:t>Date of review:</w:t>
      </w:r>
      <w:r>
        <w:rPr>
          <w:rFonts w:ascii="Trebuchet MS" w:hAnsi="Trebuchet MS"/>
          <w:sz w:val="22"/>
        </w:rPr>
        <w:t xml:space="preserve"> </w:t>
      </w:r>
    </w:p>
    <w:p w14:paraId="469A28C4" w14:textId="087F9488" w:rsidR="005E1FE6" w:rsidRPr="003521B6" w:rsidRDefault="002214EA" w:rsidP="002214EA">
      <w:pPr>
        <w:tabs>
          <w:tab w:val="left" w:pos="7200"/>
        </w:tabs>
        <w:spacing w:after="120" w:line="240" w:lineRule="auto"/>
        <w:rPr>
          <w:rFonts w:ascii="Trebuchet MS" w:hAnsi="Trebuchet MS"/>
          <w:iCs/>
          <w:sz w:val="22"/>
        </w:rPr>
      </w:pPr>
      <w:r>
        <w:rPr>
          <w:rFonts w:ascii="Trebuchet MS" w:hAnsi="Trebuchet MS"/>
          <w:iCs/>
          <w:sz w:val="22"/>
        </w:rPr>
        <w:tab/>
      </w:r>
    </w:p>
    <w:sectPr w:rsidR="005E1FE6" w:rsidRPr="003521B6" w:rsidSect="005907DD">
      <w:headerReference w:type="default" r:id="rId11"/>
      <w:footerReference w:type="even" r:id="rId12"/>
      <w:footerReference w:type="default" r:id="rId13"/>
      <w:type w:val="continuous"/>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C0D2B" w14:textId="77777777" w:rsidR="001F3310" w:rsidRDefault="001F3310">
      <w:r>
        <w:separator/>
      </w:r>
    </w:p>
  </w:endnote>
  <w:endnote w:type="continuationSeparator" w:id="0">
    <w:p w14:paraId="2FAE30B8" w14:textId="77777777" w:rsidR="001F3310" w:rsidRDefault="001F3310">
      <w:r>
        <w:continuationSeparator/>
      </w:r>
    </w:p>
  </w:endnote>
  <w:endnote w:type="continuationNotice" w:id="1">
    <w:p w14:paraId="4DA84A12" w14:textId="77777777" w:rsidR="001F3310" w:rsidRDefault="001F3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9531656"/>
      <w:docPartObj>
        <w:docPartGallery w:val="Page Numbers (Bottom of Page)"/>
        <w:docPartUnique/>
      </w:docPartObj>
    </w:sdtPr>
    <w:sdtEndPr>
      <w:rPr>
        <w:rStyle w:val="PageNumber"/>
      </w:rPr>
    </w:sdtEndPr>
    <w:sdtContent>
      <w:p w14:paraId="0268AE1E" w14:textId="796A9F35" w:rsidR="00C83F7F" w:rsidRDefault="00C83F7F" w:rsidP="00ED5DB9">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14:paraId="057F4783" w14:textId="050DAF1C" w:rsidR="00C83F7F" w:rsidRDefault="00C83F7F" w:rsidP="00134025">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14:paraId="629D56A9" w14:textId="63E4E03E" w:rsidR="00C83F7F" w:rsidRDefault="00C83F7F" w:rsidP="00C83F7F">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14:paraId="0709E1AC" w14:textId="5DD55A7D" w:rsidR="00C903A1" w:rsidRDefault="00C903A1" w:rsidP="00C83F7F">
        <w:pPr>
          <w:framePr w:wrap="none" w:vAnchor="text" w:hAnchor="margin"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14:paraId="02B61F96" w14:textId="65E4D323"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14:paraId="282DBFBB" w14:textId="5AFA8F65" w:rsidR="00C903A1" w:rsidRDefault="00C903A1" w:rsidP="00C903A1">
        <w:pP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14:paraId="0E474DA4" w14:textId="503F84FE" w:rsidR="00C903A1" w:rsidRDefault="00C903A1" w:rsidP="00C903A1">
        <w:pPr>
          <w:framePr w:wrap="none" w:vAnchor="text" w:hAnchor="margin"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14:paraId="045E7938" w14:textId="0A14AB32" w:rsidR="00C903A1" w:rsidRDefault="00C903A1" w:rsidP="00C903A1">
        <w:pP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2AABD" w14:textId="77777777" w:rsidR="00C903A1" w:rsidRDefault="00C903A1" w:rsidP="00C903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C1FD" w14:textId="1716349A" w:rsidR="0081220F" w:rsidRPr="008E6923" w:rsidRDefault="26AEE6FC" w:rsidP="007A60E8">
    <w:pPr>
      <w:pStyle w:val="Form-Doc-Title"/>
      <w:pBdr>
        <w:top w:val="single" w:sz="4" w:space="1" w:color="auto"/>
      </w:pBdr>
      <w:rPr>
        <w:rStyle w:val="PageNumber"/>
        <w:rFonts w:ascii="Consolas" w:hAnsi="Consolas" w:cs="Consolas"/>
        <w:sz w:val="14"/>
        <w:szCs w:val="14"/>
      </w:rPr>
    </w:pPr>
    <w:r w:rsidRPr="26AEE6FC">
      <w:rPr>
        <w:rStyle w:val="PageNumber"/>
        <w:rFonts w:ascii="Consolas" w:hAnsi="Consolas" w:cs="Consolas"/>
        <w:sz w:val="14"/>
        <w:szCs w:val="14"/>
      </w:rPr>
      <w:t xml:space="preserve">VERIFICATION OF VACCINATION |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00C62B09" w:rsidRPr="26AEE6FC">
          <w:rPr>
            <w:rStyle w:val="PageNumber"/>
            <w:rFonts w:ascii="Consolas" w:hAnsi="Consolas" w:cs="Consolas"/>
            <w:sz w:val="14"/>
            <w:szCs w:val="14"/>
          </w:rPr>
          <w:fldChar w:fldCharType="begin"/>
        </w:r>
        <w:r w:rsidR="00C62B09" w:rsidRPr="26AEE6FC">
          <w:rPr>
            <w:rStyle w:val="PageNumber"/>
            <w:rFonts w:ascii="Consolas" w:hAnsi="Consolas" w:cs="Consolas"/>
            <w:sz w:val="14"/>
            <w:szCs w:val="14"/>
          </w:rPr>
          <w:instrText xml:space="preserve"> PAGE </w:instrText>
        </w:r>
        <w:r w:rsidR="00C62B09" w:rsidRPr="26AEE6FC">
          <w:rPr>
            <w:rStyle w:val="PageNumber"/>
            <w:rFonts w:ascii="Consolas" w:hAnsi="Consolas" w:cs="Consolas"/>
            <w:sz w:val="14"/>
            <w:szCs w:val="14"/>
          </w:rPr>
          <w:fldChar w:fldCharType="separate"/>
        </w:r>
        <w:r w:rsidRPr="26AEE6FC">
          <w:rPr>
            <w:rStyle w:val="PageNumber"/>
            <w:rFonts w:ascii="Consolas" w:hAnsi="Consolas" w:cs="Consolas"/>
            <w:sz w:val="14"/>
            <w:szCs w:val="14"/>
          </w:rPr>
          <w:t>1</w:t>
        </w:r>
        <w:r w:rsidR="00C62B09" w:rsidRPr="26AEE6FC">
          <w:rPr>
            <w:rStyle w:val="PageNumber"/>
            <w:rFonts w:ascii="Consolas" w:hAnsi="Consolas" w:cs="Consolas"/>
            <w:sz w:val="14"/>
            <w:szCs w:val="14"/>
          </w:rPr>
          <w:fldChar w:fldCharType="end"/>
        </w:r>
      </w:sdtContent>
    </w:sdt>
    <w:r w:rsidR="00C62B09">
      <w:tab/>
    </w:r>
    <w:r w:rsidR="00C62B09">
      <w:tab/>
    </w:r>
    <w:r w:rsidR="00C62B09">
      <w:tab/>
    </w:r>
    <w:r w:rsidR="00C62B09">
      <w:tab/>
    </w:r>
    <w:r w:rsidR="00C62B09">
      <w:tab/>
    </w:r>
    <w:r w:rsidRPr="26AEE6FC">
      <w:rPr>
        <w:rStyle w:val="PageNumber"/>
        <w:rFonts w:ascii="Consolas" w:hAnsi="Consolas" w:cs="Consolas"/>
        <w:sz w:val="14"/>
        <w:szCs w:val="14"/>
      </w:rPr>
      <w:t xml:space="preserve">         </w:t>
    </w:r>
    <w:r w:rsidR="00684E20">
      <w:rPr>
        <w:rStyle w:val="PageNumber"/>
        <w:rFonts w:ascii="Consolas" w:hAnsi="Consolas" w:cs="Consolas"/>
        <w:sz w:val="14"/>
        <w:szCs w:val="14"/>
      </w:rPr>
      <w:tab/>
    </w:r>
    <w:r w:rsidRPr="26AEE6FC">
      <w:rPr>
        <w:rStyle w:val="PageNumber"/>
        <w:rFonts w:ascii="Consolas" w:hAnsi="Consolas" w:cs="Consolas"/>
        <w:sz w:val="14"/>
        <w:szCs w:val="14"/>
      </w:rPr>
      <w:t xml:space="preserve">                    </w:t>
    </w:r>
    <w:r w:rsidR="00D92359">
      <w:rPr>
        <w:rStyle w:val="PageNumber"/>
        <w:rFonts w:ascii="Consolas" w:hAnsi="Consolas" w:cs="Consolas"/>
        <w:sz w:val="14"/>
        <w:szCs w:val="14"/>
      </w:rPr>
      <w:t xml:space="preserve">        </w:t>
    </w:r>
    <w:r w:rsidRPr="26AEE6FC">
      <w:rPr>
        <w:rStyle w:val="PageNumber"/>
        <w:rFonts w:ascii="Consolas" w:hAnsi="Consolas" w:cs="Consolas"/>
        <w:sz w:val="14"/>
        <w:szCs w:val="14"/>
      </w:rPr>
      <w:t xml:space="preserve">July </w:t>
    </w:r>
    <w:r w:rsidR="00684E20">
      <w:rPr>
        <w:rStyle w:val="PageNumber"/>
        <w:rFonts w:ascii="Consolas" w:hAnsi="Consolas" w:cs="Consolas"/>
        <w:sz w:val="14"/>
        <w:szCs w:val="14"/>
      </w:rPr>
      <w:t>2021</w:t>
    </w:r>
  </w:p>
  <w:p w14:paraId="1D9D221F" w14:textId="64E8FF9B" w:rsidR="0059582D" w:rsidRPr="008E6923" w:rsidRDefault="0081220F" w:rsidP="0081220F">
    <w:pPr>
      <w:pStyle w:val="Letter-Doc-Title-Page"/>
      <w:pBdr>
        <w:top w:val="single" w:sz="4" w:space="1" w:color="auto"/>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007A60E8" w:rsidRPr="008E6923">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93110" w14:textId="77777777" w:rsidR="001F3310" w:rsidRDefault="001F3310">
      <w:r>
        <w:separator/>
      </w:r>
    </w:p>
  </w:footnote>
  <w:footnote w:type="continuationSeparator" w:id="0">
    <w:p w14:paraId="1F016B3C" w14:textId="77777777" w:rsidR="001F3310" w:rsidRDefault="001F3310">
      <w:r>
        <w:continuationSeparator/>
      </w:r>
    </w:p>
  </w:footnote>
  <w:footnote w:type="continuationNotice" w:id="1">
    <w:p w14:paraId="635D7EF8" w14:textId="77777777" w:rsidR="001F3310" w:rsidRDefault="001F3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CC8B" w14:textId="141C645D" w:rsidR="0059582D" w:rsidRPr="00CA7C84" w:rsidRDefault="00CA7C84" w:rsidP="00CA7C84">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0F568" w14:textId="62AF46E3" w:rsidR="00CA7C84" w:rsidRPr="00F66A64" w:rsidRDefault="00142587" w:rsidP="00CA7C84">
                          <w:pPr>
                            <w:pStyle w:val="LetterTitle"/>
                            <w:ind w:left="1260" w:right="1659" w:firstLine="0"/>
                            <w:rPr>
                              <w:rFonts w:ascii="Verdana" w:hAnsi="Verdana"/>
                              <w:bCs/>
                            </w:rPr>
                          </w:pPr>
                          <w:r>
                            <w:rPr>
                              <w:rFonts w:ascii="Verdana" w:hAnsi="Verdana" w:cs="Calibri"/>
                              <w:bCs/>
                            </w:rPr>
                            <w:t>Verification of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ED833A" id="Rectangle 197" o:spid="_x0000_s1026"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" o:allowoverlap="f" fillcolor="#7f7f7f [1612]" stroked="f" strokeweight="1pt">
              <v:textbox>
                <w:txbxContent>
                  <w:p w14:paraId="3760F568" w14:textId="62AF46E3" w:rsidR="00CA7C84" w:rsidRPr="00F66A64" w:rsidRDefault="00142587" w:rsidP="00CA7C84">
                    <w:pPr>
                      <w:pStyle w:val="LetterTitle"/>
                      <w:ind w:left="1260" w:right="1659" w:firstLine="0"/>
                      <w:rPr>
                        <w:rFonts w:ascii="Verdana" w:hAnsi="Verdana"/>
                        <w:bCs/>
                      </w:rPr>
                    </w:pPr>
                    <w:r>
                      <w:rPr>
                        <w:rFonts w:ascii="Verdana" w:hAnsi="Verdana" w:cs="Calibri"/>
                        <w:bCs/>
                      </w:rPr>
                      <w:t>Verification of Vaccination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wUA5Ee80ywAAAA="/>
  </w:docVars>
  <w:rsids>
    <w:rsidRoot w:val="00645F1D"/>
    <w:rsid w:val="00010382"/>
    <w:rsid w:val="0003754D"/>
    <w:rsid w:val="00052E9A"/>
    <w:rsid w:val="0005390B"/>
    <w:rsid w:val="000C57CC"/>
    <w:rsid w:val="000E4A26"/>
    <w:rsid w:val="00110EEA"/>
    <w:rsid w:val="001124A0"/>
    <w:rsid w:val="00130619"/>
    <w:rsid w:val="00134025"/>
    <w:rsid w:val="0013654E"/>
    <w:rsid w:val="00140695"/>
    <w:rsid w:val="00142587"/>
    <w:rsid w:val="00142F32"/>
    <w:rsid w:val="00150B31"/>
    <w:rsid w:val="00150F08"/>
    <w:rsid w:val="00156285"/>
    <w:rsid w:val="00160C6C"/>
    <w:rsid w:val="0019519C"/>
    <w:rsid w:val="001A0C82"/>
    <w:rsid w:val="001D5DA0"/>
    <w:rsid w:val="001E41F6"/>
    <w:rsid w:val="001F3310"/>
    <w:rsid w:val="001F7ACF"/>
    <w:rsid w:val="002214EA"/>
    <w:rsid w:val="00250DD6"/>
    <w:rsid w:val="00254D5F"/>
    <w:rsid w:val="00277AE4"/>
    <w:rsid w:val="002839B5"/>
    <w:rsid w:val="002D7FCF"/>
    <w:rsid w:val="002E5FFE"/>
    <w:rsid w:val="003127CE"/>
    <w:rsid w:val="003316D8"/>
    <w:rsid w:val="00343185"/>
    <w:rsid w:val="00344503"/>
    <w:rsid w:val="003521B6"/>
    <w:rsid w:val="00372AE0"/>
    <w:rsid w:val="00384DEF"/>
    <w:rsid w:val="003A2222"/>
    <w:rsid w:val="00414039"/>
    <w:rsid w:val="00432FFE"/>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B2D2D"/>
    <w:rsid w:val="005D07E5"/>
    <w:rsid w:val="005D5448"/>
    <w:rsid w:val="005D7670"/>
    <w:rsid w:val="005E1FE6"/>
    <w:rsid w:val="005E7D06"/>
    <w:rsid w:val="00621591"/>
    <w:rsid w:val="0062773B"/>
    <w:rsid w:val="00633739"/>
    <w:rsid w:val="00634927"/>
    <w:rsid w:val="00645F1D"/>
    <w:rsid w:val="00652030"/>
    <w:rsid w:val="006778E1"/>
    <w:rsid w:val="00684E20"/>
    <w:rsid w:val="00685A22"/>
    <w:rsid w:val="006A470A"/>
    <w:rsid w:val="006C398F"/>
    <w:rsid w:val="006D4B34"/>
    <w:rsid w:val="006E4374"/>
    <w:rsid w:val="006E68AF"/>
    <w:rsid w:val="00701649"/>
    <w:rsid w:val="0072289C"/>
    <w:rsid w:val="00730CDA"/>
    <w:rsid w:val="0073457B"/>
    <w:rsid w:val="0073611E"/>
    <w:rsid w:val="00754AD4"/>
    <w:rsid w:val="00767C19"/>
    <w:rsid w:val="00775397"/>
    <w:rsid w:val="00780F34"/>
    <w:rsid w:val="00793F74"/>
    <w:rsid w:val="007A60E8"/>
    <w:rsid w:val="007A6E37"/>
    <w:rsid w:val="007C2CFB"/>
    <w:rsid w:val="007C5452"/>
    <w:rsid w:val="0081220F"/>
    <w:rsid w:val="00812421"/>
    <w:rsid w:val="00832C20"/>
    <w:rsid w:val="008557AA"/>
    <w:rsid w:val="008906AB"/>
    <w:rsid w:val="00891623"/>
    <w:rsid w:val="008B06E7"/>
    <w:rsid w:val="008D0DC4"/>
    <w:rsid w:val="008D20B7"/>
    <w:rsid w:val="008D4D70"/>
    <w:rsid w:val="008D6E6C"/>
    <w:rsid w:val="008E4767"/>
    <w:rsid w:val="008E6923"/>
    <w:rsid w:val="009036CD"/>
    <w:rsid w:val="00912E60"/>
    <w:rsid w:val="009524FA"/>
    <w:rsid w:val="00966DB2"/>
    <w:rsid w:val="00967C46"/>
    <w:rsid w:val="00977F74"/>
    <w:rsid w:val="00986FAF"/>
    <w:rsid w:val="00986FFB"/>
    <w:rsid w:val="009A179D"/>
    <w:rsid w:val="009B470B"/>
    <w:rsid w:val="009C061A"/>
    <w:rsid w:val="009D27E1"/>
    <w:rsid w:val="009D7136"/>
    <w:rsid w:val="00A06651"/>
    <w:rsid w:val="00A11FF6"/>
    <w:rsid w:val="00A15DF4"/>
    <w:rsid w:val="00A23C9F"/>
    <w:rsid w:val="00A52A90"/>
    <w:rsid w:val="00A63D76"/>
    <w:rsid w:val="00AB0B47"/>
    <w:rsid w:val="00AC49D0"/>
    <w:rsid w:val="00AC6277"/>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62B09"/>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92359"/>
    <w:rsid w:val="00DA09DC"/>
    <w:rsid w:val="00DB7949"/>
    <w:rsid w:val="00DD4555"/>
    <w:rsid w:val="00DE1E0A"/>
    <w:rsid w:val="00DF29AC"/>
    <w:rsid w:val="00DF58A1"/>
    <w:rsid w:val="00E222BA"/>
    <w:rsid w:val="00E228B9"/>
    <w:rsid w:val="00E377BD"/>
    <w:rsid w:val="00E51CDB"/>
    <w:rsid w:val="00E82C09"/>
    <w:rsid w:val="00E8577A"/>
    <w:rsid w:val="00EC1255"/>
    <w:rsid w:val="00EC6ECE"/>
    <w:rsid w:val="00ED1360"/>
    <w:rsid w:val="00ED1906"/>
    <w:rsid w:val="00ED5DB9"/>
    <w:rsid w:val="00EE2210"/>
    <w:rsid w:val="00EF464C"/>
    <w:rsid w:val="00F212A5"/>
    <w:rsid w:val="00F2389F"/>
    <w:rsid w:val="00F54512"/>
    <w:rsid w:val="00F66A64"/>
    <w:rsid w:val="00F83F8D"/>
    <w:rsid w:val="00FA63BE"/>
    <w:rsid w:val="00FB6EF2"/>
    <w:rsid w:val="00FC1BBA"/>
    <w:rsid w:val="00FF5686"/>
    <w:rsid w:val="0C5F0B8D"/>
    <w:rsid w:val="26AEE6FC"/>
    <w:rsid w:val="785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eastAsiaTheme="majorEastAsia" w:hAnsi="Verdan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91623"/>
    <w:rPr>
      <w:rFonts w:ascii="Verdana" w:eastAsiaTheme="majorEastAsia" w:hAnsi="Verdana" w:cstheme="majorBidi"/>
      <w:b/>
      <w:bCs/>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B6492533A303489FA2ACB6C14F21B4" ma:contentTypeVersion="8" ma:contentTypeDescription="Create a new document." ma:contentTypeScope="" ma:versionID="1bfc57a7313c9674bb2b1d6d4bff5fb1">
  <xsd:schema xmlns:xsd="http://www.w3.org/2001/XMLSchema" xmlns:xs="http://www.w3.org/2001/XMLSchema" xmlns:p="http://schemas.microsoft.com/office/2006/metadata/properties" xmlns:ns2="3abbe947-750b-410c-9d79-8b9e9c97a36a" xmlns:ns3="a079646f-b906-4829-ae20-ea348c24464e" targetNamespace="http://schemas.microsoft.com/office/2006/metadata/properties" ma:root="true" ma:fieldsID="9378547d83a1286aed8ebe10ea67b4ff" ns2:_="" ns3:_="">
    <xsd:import namespace="3abbe947-750b-410c-9d79-8b9e9c97a36a"/>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imedb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be947-750b-410c-9d79-8b9e9c97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imedby" ma:index="14" nillable="true" ma:displayName="Claimed by" ma:format="Dropdown" ma:list="UserInfo" ma:SharePointGroup="0" ma:internalName="Claim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imedby xmlns="3abbe947-750b-410c-9d79-8b9e9c97a36a">
      <UserInfo>
        <DisplayName/>
        <AccountId xsi:nil="true"/>
        <AccountType/>
      </UserInfo>
    </Claimedby>
    <Notes xmlns="3abbe947-750b-410c-9d79-8b9e9c97a36a" xsi:nil="true"/>
  </documentManagement>
</p:properties>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E7BD27BB-0FAE-4614-83E2-E2B4C664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be947-750b-410c-9d79-8b9e9c97a36a"/>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4.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3abbe947-750b-410c-9d79-8b9e9c97a3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2021-07-01T20:43:00Z</dcterms:created>
  <dcterms:modified xsi:type="dcterms:W3CDTF">2021-07-01T21:57:00Z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0x01010085B6492533A303489FA2ACB6C14F21B4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